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4" w:rsidRPr="002A5DED" w:rsidRDefault="00DF2A2B" w:rsidP="00DF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ИНФОРМАЦИЯ</w:t>
      </w:r>
      <w:r w:rsidRPr="002A5DED">
        <w:rPr>
          <w:rFonts w:ascii="Times New Roman" w:hAnsi="Times New Roman" w:cs="Times New Roman"/>
          <w:sz w:val="24"/>
          <w:szCs w:val="24"/>
        </w:rPr>
        <w:br/>
        <w:t>о работе балансовой комиссии администрации городского округа</w:t>
      </w:r>
      <w:r w:rsidRPr="002A5DED">
        <w:rPr>
          <w:rFonts w:ascii="Times New Roman" w:hAnsi="Times New Roman" w:cs="Times New Roman"/>
          <w:sz w:val="24"/>
          <w:szCs w:val="24"/>
        </w:rPr>
        <w:br/>
        <w:t>город Михайловка Волгоградской области</w:t>
      </w:r>
    </w:p>
    <w:p w:rsidR="00DF2A2B" w:rsidRPr="002A5DED" w:rsidRDefault="00DF2A2B" w:rsidP="00DF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2B" w:rsidRPr="002A5DED" w:rsidRDefault="00795A3C" w:rsidP="00DF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</w:t>
      </w:r>
      <w:r w:rsidR="00DF2A2B" w:rsidRPr="002A5DED">
        <w:rPr>
          <w:rFonts w:ascii="Times New Roman" w:hAnsi="Times New Roman" w:cs="Times New Roman"/>
          <w:sz w:val="24"/>
          <w:szCs w:val="24"/>
        </w:rPr>
        <w:t>2018 года в администрации городского округа город Михайловка Волгоградской области прошло итоговое заседание комиссии по определению эффективности деятельности муниципальных унитарных предприятий по итогам работы за 2017 год.</w:t>
      </w:r>
    </w:p>
    <w:p w:rsidR="00DF2A2B" w:rsidRPr="002A5DED" w:rsidRDefault="00DF2A2B" w:rsidP="00DF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Основной задачей балансовой комиссии является реализация прав городского округа город Михайловка, как собственника имущества муниципальных унитарных предприятий, в целях обеспечения контроля по сохранности имущества, наиболее эффективным использованием его, с целью получения прибыли, для пополнения доходной части бюджета.</w:t>
      </w:r>
    </w:p>
    <w:p w:rsidR="00DF2A2B" w:rsidRPr="002A5DED" w:rsidRDefault="00DF2A2B" w:rsidP="00DF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На балансовую комиссию были приглашены руководители, главные бухгалтера и экономисты муниципальных унитарных предприятий администрации городского округа.</w:t>
      </w:r>
    </w:p>
    <w:p w:rsidR="00DF2A2B" w:rsidRPr="002A5DED" w:rsidRDefault="00DF2A2B" w:rsidP="00DF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Членами балансовой комиссии, под председательством заместителя главы городского округа по экономике, финансам и управлению имуществом Ларисы Викторовны Гордиенко, были подведены итоги работы балансовой комиссии с анализом основных экономических показателей работы муниципальных унитарных предприятий за 2017 год, сделаны выводы и определены перспективы дальнейшего развития.</w:t>
      </w:r>
    </w:p>
    <w:p w:rsidR="0009793E" w:rsidRPr="002A5DED" w:rsidRDefault="0009793E" w:rsidP="00DF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В 2017 году на территории городского округа город Михайловка Волгоградской области осуществляли свою деятельность 9 муниципальных унитарных предприятий. Пять предприятий по результатам 2017 года получили чистую прибыль в сумме 11</w:t>
      </w:r>
      <w:r w:rsidR="002A5DED"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435,00 тыс. руб.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В сфере газоснабжения и строительства работает 1 муниципальное предприятие – МУП ««Михайловкажилпромгаз, которым в 2017 году была получена выручка в сумме 561</w:t>
      </w:r>
      <w:r w:rsidR="002A5DED"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963,0 тыс. руб. Чистая прибыль полученная предприятием составила 10 171,0 тыс. руб., что на 295,0 тыс. руб. или на 3,0% больше, чем в 2016 году. Сохраняется устойчивость и стабильность работы предприятия.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В сфере теплоснабжения работает 1 муниципальное предприятие – МУП «Михайловский райкомхоз», выручка по итогам 2017 года составила 56</w:t>
      </w:r>
      <w:r w:rsidR="002A5DED"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 xml:space="preserve">276,0 тыс. руб. Чистая прибыль составила 140,0 тыс. руб., что на 235,0 тыс. руб. или на 62,7% меньше, чем в 2016 году. Не смотря на значительные затраты сохраняется финансовая стабильность работы на предприятии. </w:t>
      </w:r>
      <w:r w:rsidR="00795A3C">
        <w:rPr>
          <w:rFonts w:ascii="Times New Roman" w:hAnsi="Times New Roman" w:cs="Times New Roman"/>
          <w:sz w:val="24"/>
          <w:szCs w:val="24"/>
        </w:rPr>
        <w:t>С 11.01.2018 г.</w:t>
      </w:r>
      <w:r w:rsidRPr="002A5DED">
        <w:rPr>
          <w:rFonts w:ascii="Times New Roman" w:hAnsi="Times New Roman" w:cs="Times New Roman"/>
          <w:sz w:val="24"/>
          <w:szCs w:val="24"/>
        </w:rPr>
        <w:t xml:space="preserve"> МУП «Михайловский райкомхоз» реорганизовался</w:t>
      </w:r>
      <w:r w:rsidR="00795A3C">
        <w:rPr>
          <w:rFonts w:ascii="Times New Roman" w:hAnsi="Times New Roman" w:cs="Times New Roman"/>
          <w:sz w:val="24"/>
          <w:szCs w:val="24"/>
        </w:rPr>
        <w:t xml:space="preserve"> путем преобразования </w:t>
      </w:r>
      <w:r w:rsidRPr="002A5DED">
        <w:rPr>
          <w:rFonts w:ascii="Times New Roman" w:hAnsi="Times New Roman" w:cs="Times New Roman"/>
          <w:sz w:val="24"/>
          <w:szCs w:val="24"/>
        </w:rPr>
        <w:t>в ООО «Михайловский райкомхоз».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В сфере торговли в 2017 году работало 2 муниципальных предприятия (МУП «Муниципальная аптека», МУП «Прометей») выру</w:t>
      </w:r>
      <w:r w:rsidR="002A5DED" w:rsidRPr="002A5DED">
        <w:rPr>
          <w:rFonts w:ascii="Times New Roman" w:hAnsi="Times New Roman" w:cs="Times New Roman"/>
          <w:sz w:val="24"/>
          <w:szCs w:val="24"/>
        </w:rPr>
        <w:t>чка от продаж которых составила</w:t>
      </w:r>
      <w:r w:rsidR="002A5DED" w:rsidRPr="002A5DED">
        <w:rPr>
          <w:rFonts w:ascii="Times New Roman" w:hAnsi="Times New Roman" w:cs="Times New Roman"/>
          <w:sz w:val="24"/>
          <w:szCs w:val="24"/>
        </w:rPr>
        <w:br/>
      </w:r>
      <w:r w:rsidRPr="002A5DED">
        <w:rPr>
          <w:rFonts w:ascii="Times New Roman" w:hAnsi="Times New Roman" w:cs="Times New Roman"/>
          <w:sz w:val="24"/>
          <w:szCs w:val="24"/>
        </w:rPr>
        <w:t>49</w:t>
      </w:r>
      <w:r w:rsidR="002A5DED"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713,0 тыс. руб. Чистая прибыль – 1</w:t>
      </w:r>
      <w:r w:rsidR="002A5DED"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056,0 тыс. руб., что на</w:t>
      </w:r>
      <w:r w:rsidR="00795A3C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1</w:t>
      </w:r>
      <w:r w:rsidR="002A5DED"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 xml:space="preserve">858,0 тыс. руб. или 63,8% меньше, чем в 2016 году. </w:t>
      </w:r>
      <w:r w:rsidR="00795A3C">
        <w:rPr>
          <w:rFonts w:ascii="Times New Roman" w:hAnsi="Times New Roman" w:cs="Times New Roman"/>
          <w:sz w:val="24"/>
          <w:szCs w:val="24"/>
        </w:rPr>
        <w:t>С 22.03.2018 г.</w:t>
      </w:r>
      <w:r w:rsidRPr="002A5DED">
        <w:rPr>
          <w:rFonts w:ascii="Times New Roman" w:hAnsi="Times New Roman" w:cs="Times New Roman"/>
          <w:sz w:val="24"/>
          <w:szCs w:val="24"/>
        </w:rPr>
        <w:t xml:space="preserve"> МУП «Прометей» реорганизовался</w:t>
      </w:r>
      <w:r w:rsidR="00795A3C">
        <w:rPr>
          <w:rFonts w:ascii="Times New Roman" w:hAnsi="Times New Roman" w:cs="Times New Roman"/>
          <w:sz w:val="24"/>
          <w:szCs w:val="24"/>
        </w:rPr>
        <w:t xml:space="preserve"> путем преобразования</w:t>
      </w:r>
      <w:r w:rsidRPr="002A5DED">
        <w:rPr>
          <w:rFonts w:ascii="Times New Roman" w:hAnsi="Times New Roman" w:cs="Times New Roman"/>
          <w:sz w:val="24"/>
          <w:szCs w:val="24"/>
        </w:rPr>
        <w:t xml:space="preserve"> в ООО «Прометей».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DED">
        <w:rPr>
          <w:rFonts w:ascii="Times New Roman" w:hAnsi="Times New Roman" w:cs="Times New Roman"/>
          <w:sz w:val="24"/>
          <w:szCs w:val="24"/>
        </w:rPr>
        <w:t>В сфере бытового обслуживания работает 2 унитарных предприятия (МУП «Весна», МУП «МБПК»), которыми в 2017 году было оказано бытовых услуг населению на сумму 7</w:t>
      </w:r>
      <w:r w:rsidR="002A5DED"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456,0 тыс. руб. Из них у МУП «Весна» чистая прибыль составила 68,0 тыс. руб., что на 128,0 тыс. руб. или на 65,3% меньше, чем в 2016 году.</w:t>
      </w:r>
      <w:proofErr w:type="gramEnd"/>
      <w:r w:rsidRPr="002A5DED">
        <w:rPr>
          <w:rFonts w:ascii="Times New Roman" w:hAnsi="Times New Roman" w:cs="Times New Roman"/>
          <w:sz w:val="24"/>
          <w:szCs w:val="24"/>
        </w:rPr>
        <w:t xml:space="preserve"> МУП «МБПК» сработал с убытком в сумме 985,0 тыс. руб., что меньше чем в 2016 году на 129,0 тыс. руб. </w:t>
      </w:r>
      <w:r w:rsidR="00795A3C">
        <w:rPr>
          <w:rFonts w:ascii="Times New Roman" w:hAnsi="Times New Roman" w:cs="Times New Roman"/>
          <w:sz w:val="24"/>
          <w:szCs w:val="24"/>
        </w:rPr>
        <w:t>С 10.05.2018 г.</w:t>
      </w:r>
      <w:r w:rsidRPr="002A5DED">
        <w:rPr>
          <w:rFonts w:ascii="Times New Roman" w:hAnsi="Times New Roman" w:cs="Times New Roman"/>
          <w:sz w:val="24"/>
          <w:szCs w:val="24"/>
        </w:rPr>
        <w:t xml:space="preserve"> МУП «Весна» реорганизовал</w:t>
      </w:r>
      <w:r w:rsidR="00795A3C">
        <w:rPr>
          <w:rFonts w:ascii="Times New Roman" w:hAnsi="Times New Roman" w:cs="Times New Roman"/>
          <w:sz w:val="24"/>
          <w:szCs w:val="24"/>
        </w:rPr>
        <w:t>ся в форме присоединения</w:t>
      </w:r>
      <w:r w:rsidRPr="002A5DED">
        <w:rPr>
          <w:rFonts w:ascii="Times New Roman" w:hAnsi="Times New Roman" w:cs="Times New Roman"/>
          <w:sz w:val="24"/>
          <w:szCs w:val="24"/>
        </w:rPr>
        <w:t xml:space="preserve"> к МУП «МБПК».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 xml:space="preserve">В сфере жилищно-коммунального хозяйства работает 1 муниципальное предприятие МУП «МВКХ», которым в 2017 году было оказано услуг населению по водоснабжению и водоотведению на сумму </w:t>
      </w:r>
      <w:r w:rsidR="00991EBF">
        <w:rPr>
          <w:rFonts w:ascii="Times New Roman" w:hAnsi="Times New Roman" w:cs="Times New Roman"/>
          <w:sz w:val="24"/>
          <w:szCs w:val="24"/>
        </w:rPr>
        <w:t>155</w:t>
      </w:r>
      <w:r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="00991EBF">
        <w:rPr>
          <w:rFonts w:ascii="Times New Roman" w:hAnsi="Times New Roman" w:cs="Times New Roman"/>
          <w:sz w:val="24"/>
          <w:szCs w:val="24"/>
        </w:rPr>
        <w:t>791</w:t>
      </w:r>
      <w:r w:rsidRPr="002A5DED">
        <w:rPr>
          <w:rFonts w:ascii="Times New Roman" w:hAnsi="Times New Roman" w:cs="Times New Roman"/>
          <w:sz w:val="24"/>
          <w:szCs w:val="24"/>
        </w:rPr>
        <w:t>,0 тыс. руб. Предприятие в отчетном году сработало с убытком в общей сумме 22 296,0 тыс. руб. Работа предприятия убыточно на протяжении нескольких лет подряд. Ввиду социальной значимости направления деятельности МУП «МВКХ» работает стабильно. В 2017 году была произведена смена руководства.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lastRenderedPageBreak/>
        <w:t xml:space="preserve">2 предприятия (МУП «Рыбы», МУП «Диана») находятся в стадии ликвидации с приостановлением основной деятельности, помещения сдаются в аренду. </w:t>
      </w:r>
      <w:proofErr w:type="gramStart"/>
      <w:r w:rsidRPr="002A5DED">
        <w:rPr>
          <w:rFonts w:ascii="Times New Roman" w:hAnsi="Times New Roman" w:cs="Times New Roman"/>
          <w:sz w:val="24"/>
          <w:szCs w:val="24"/>
        </w:rPr>
        <w:t>Прибыль</w:t>
      </w:r>
      <w:proofErr w:type="gramEnd"/>
      <w:r w:rsidRPr="002A5DED">
        <w:rPr>
          <w:rFonts w:ascii="Times New Roman" w:hAnsi="Times New Roman" w:cs="Times New Roman"/>
          <w:sz w:val="24"/>
          <w:szCs w:val="24"/>
        </w:rPr>
        <w:t xml:space="preserve"> получаемая от сдачи в аренду помещений направляется на погашение задолженности по налогам. 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 xml:space="preserve">Самую высокую рентабельность за 2017 год показали следующие муниципальные предприятия: МУП «Михайловская аптека» 2,4%, МУП «Весна» 2,2%, МУП «Михайловкажилпромгаз» 1,8%, МУП «Прометей» 1%, </w:t>
      </w:r>
      <w:proofErr w:type="gramStart"/>
      <w:r w:rsidRPr="002A5DED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2A5DED">
        <w:rPr>
          <w:rFonts w:ascii="Times New Roman" w:hAnsi="Times New Roman" w:cs="Times New Roman"/>
          <w:sz w:val="24"/>
          <w:szCs w:val="24"/>
        </w:rPr>
        <w:t xml:space="preserve"> низкую МУП «Михайловский райкомхоз» 0,2%.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Анализ оплаты труда показал, что средняя заработная плата в муниципальных предприятиях составила 14</w:t>
      </w:r>
      <w:r w:rsid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460,0 руб. Самый высокий уровень средней заработной платы 34</w:t>
      </w:r>
      <w:r w:rsid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118,0 руб. в МУП «Михайловкажилпромгаз» и самый низкий 9 024,0 руб. в МУП «МБПК».</w:t>
      </w:r>
    </w:p>
    <w:p w:rsidR="007F19AC" w:rsidRPr="002A5DED" w:rsidRDefault="007F19AC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>В МУП «Михайловский райкомхоз» 21 854,0 руб., МУП «Муниципальная аптека» 21</w:t>
      </w:r>
      <w:r w:rsid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700,0 руб., МУП «МВКХ» 16</w:t>
      </w:r>
      <w:r w:rsid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265,0 руб., МУП «Прометей»</w:t>
      </w:r>
      <w:r w:rsidR="00D57786" w:rsidRP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15</w:t>
      </w:r>
      <w:r w:rsid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574,0 руб., МУП «Весна» 11</w:t>
      </w:r>
      <w:r w:rsidR="002A5DED">
        <w:rPr>
          <w:rFonts w:ascii="Times New Roman" w:hAnsi="Times New Roman" w:cs="Times New Roman"/>
          <w:sz w:val="24"/>
          <w:szCs w:val="24"/>
        </w:rPr>
        <w:t xml:space="preserve"> </w:t>
      </w:r>
      <w:r w:rsidRPr="002A5DED">
        <w:rPr>
          <w:rFonts w:ascii="Times New Roman" w:hAnsi="Times New Roman" w:cs="Times New Roman"/>
          <w:sz w:val="24"/>
          <w:szCs w:val="24"/>
        </w:rPr>
        <w:t>609,0 руб.</w:t>
      </w:r>
    </w:p>
    <w:p w:rsidR="00D57786" w:rsidRPr="002A5DED" w:rsidRDefault="00D57786" w:rsidP="007F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ED">
        <w:rPr>
          <w:rFonts w:ascii="Times New Roman" w:hAnsi="Times New Roman" w:cs="Times New Roman"/>
          <w:sz w:val="24"/>
          <w:szCs w:val="24"/>
        </w:rPr>
        <w:t xml:space="preserve">Результатом работы муниципальных унитарных предприятий городского округа город Михайловка Волгоградской области за 2017 год стало пополнение доходной части бюджета от перечисления части </w:t>
      </w:r>
      <w:proofErr w:type="gramStart"/>
      <w:r w:rsidRPr="002A5DED">
        <w:rPr>
          <w:rFonts w:ascii="Times New Roman" w:hAnsi="Times New Roman" w:cs="Times New Roman"/>
          <w:sz w:val="24"/>
          <w:szCs w:val="24"/>
        </w:rPr>
        <w:t>прибыли</w:t>
      </w:r>
      <w:proofErr w:type="gramEnd"/>
      <w:r w:rsidRPr="002A5DED">
        <w:rPr>
          <w:rFonts w:ascii="Times New Roman" w:hAnsi="Times New Roman" w:cs="Times New Roman"/>
          <w:sz w:val="24"/>
          <w:szCs w:val="24"/>
        </w:rPr>
        <w:t xml:space="preserve"> полученной предприятиями на сумму 1 715,40 тыс. руб.</w:t>
      </w:r>
    </w:p>
    <w:sectPr w:rsidR="00D57786" w:rsidRPr="002A5DED" w:rsidSect="00DF2A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2B"/>
    <w:rsid w:val="0009793E"/>
    <w:rsid w:val="002A5DED"/>
    <w:rsid w:val="002E50A0"/>
    <w:rsid w:val="00412161"/>
    <w:rsid w:val="00472474"/>
    <w:rsid w:val="00746E27"/>
    <w:rsid w:val="00795A3C"/>
    <w:rsid w:val="007F19AC"/>
    <w:rsid w:val="00861FFD"/>
    <w:rsid w:val="009332E8"/>
    <w:rsid w:val="00991EBF"/>
    <w:rsid w:val="00A038F3"/>
    <w:rsid w:val="00CC1393"/>
    <w:rsid w:val="00D312F3"/>
    <w:rsid w:val="00D57786"/>
    <w:rsid w:val="00D633E4"/>
    <w:rsid w:val="00DF2A2B"/>
    <w:rsid w:val="00FA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2018-06-05T12:01:00Z</dcterms:created>
  <dcterms:modified xsi:type="dcterms:W3CDTF">2018-07-11T05:11:00Z</dcterms:modified>
</cp:coreProperties>
</file>